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108E14" w14:textId="545891B9" w:rsidR="00FB6F1D" w:rsidRPr="00BC4112" w:rsidRDefault="00FB6F1D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jc w:val="right"/>
        <w:rPr>
          <w:rFonts w:ascii="Arial" w:hAnsi="Arial" w:cs="Arial"/>
          <w:b/>
          <w:sz w:val="24"/>
          <w:szCs w:val="24"/>
        </w:rPr>
      </w:pPr>
      <w:r w:rsidRPr="00BC4112">
        <w:rPr>
          <w:rFonts w:ascii="Arial" w:hAnsi="Arial" w:cs="Arial"/>
          <w:b/>
          <w:sz w:val="24"/>
          <w:szCs w:val="24"/>
        </w:rPr>
        <w:t>Case No.</w:t>
      </w:r>
    </w:p>
    <w:p w14:paraId="4D27516F" w14:textId="77777777" w:rsidR="00FB6F1D" w:rsidRPr="00BC4112" w:rsidRDefault="00FB6F1D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rPr>
          <w:rFonts w:ascii="Arial" w:hAnsi="Arial" w:cs="Arial"/>
          <w:b/>
          <w:sz w:val="24"/>
          <w:szCs w:val="24"/>
        </w:rPr>
      </w:pPr>
      <w:r w:rsidRPr="00BC4112">
        <w:rPr>
          <w:rFonts w:ascii="Arial" w:hAnsi="Arial" w:cs="Arial"/>
          <w:b/>
          <w:sz w:val="24"/>
          <w:szCs w:val="24"/>
          <w:u w:val="single"/>
        </w:rPr>
        <w:t>IN THE COURT OF PROTECTION</w:t>
      </w:r>
    </w:p>
    <w:p w14:paraId="786BE3B1" w14:textId="77777777" w:rsidR="00FB6F1D" w:rsidRPr="00BC4112" w:rsidRDefault="00FB6F1D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rPr>
          <w:rFonts w:ascii="Arial" w:hAnsi="Arial" w:cs="Arial"/>
          <w:b/>
          <w:sz w:val="24"/>
          <w:szCs w:val="24"/>
        </w:rPr>
      </w:pPr>
      <w:r w:rsidRPr="00BC4112">
        <w:rPr>
          <w:rFonts w:ascii="Arial" w:hAnsi="Arial" w:cs="Arial"/>
          <w:b/>
          <w:sz w:val="24"/>
          <w:szCs w:val="24"/>
          <w:u w:val="single"/>
        </w:rPr>
        <w:t>IN THE MATTER OF THE MENTAL CAPACITY ACT 2005</w:t>
      </w:r>
    </w:p>
    <w:p w14:paraId="5E0AEB5E" w14:textId="0A0FD4A5" w:rsidR="00FB6F1D" w:rsidRPr="00BC4112" w:rsidRDefault="00B25B94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AND IN THE MATTER OF [P]</w:t>
      </w:r>
    </w:p>
    <w:p w14:paraId="63F46EE8" w14:textId="77777777" w:rsidR="00FB6F1D" w:rsidRPr="00BC4112" w:rsidRDefault="00FB6F1D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rPr>
          <w:rFonts w:ascii="Arial" w:hAnsi="Arial" w:cs="Arial"/>
          <w:b/>
          <w:sz w:val="24"/>
          <w:szCs w:val="24"/>
        </w:rPr>
      </w:pPr>
    </w:p>
    <w:p w14:paraId="334F9A7E" w14:textId="77777777" w:rsidR="00FB6F1D" w:rsidRPr="00BC4112" w:rsidRDefault="00FB6F1D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rPr>
          <w:rFonts w:ascii="Arial" w:hAnsi="Arial" w:cs="Arial"/>
          <w:b/>
          <w:sz w:val="24"/>
          <w:szCs w:val="24"/>
        </w:rPr>
      </w:pPr>
      <w:r w:rsidRPr="00BC4112">
        <w:rPr>
          <w:rFonts w:ascii="Arial" w:hAnsi="Arial" w:cs="Arial"/>
          <w:b/>
          <w:sz w:val="24"/>
          <w:szCs w:val="24"/>
        </w:rPr>
        <w:t>BETWEEN:</w:t>
      </w:r>
    </w:p>
    <w:p w14:paraId="0FE68FF2" w14:textId="77777777" w:rsidR="00FB6F1D" w:rsidRPr="00BC4112" w:rsidRDefault="00FB6F1D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rPr>
          <w:rFonts w:ascii="Arial" w:hAnsi="Arial" w:cs="Arial"/>
          <w:b/>
          <w:sz w:val="24"/>
          <w:szCs w:val="24"/>
        </w:rPr>
      </w:pPr>
    </w:p>
    <w:p w14:paraId="78A5FB85" w14:textId="7F86AD23" w:rsidR="00803FE1" w:rsidRPr="00BC4112" w:rsidRDefault="00B25B94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[P]</w:t>
      </w:r>
    </w:p>
    <w:p w14:paraId="1B2CE4EC" w14:textId="718148D5" w:rsidR="00FB6F1D" w:rsidRPr="00BC4112" w:rsidRDefault="00B25B94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[By his/her litigation friend X]</w:t>
      </w:r>
    </w:p>
    <w:p w14:paraId="37AC375F" w14:textId="5B41F6DA" w:rsidR="00FB6F1D" w:rsidRPr="00BC4112" w:rsidRDefault="00FB6F1D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jc w:val="right"/>
        <w:rPr>
          <w:rFonts w:ascii="Arial" w:hAnsi="Arial" w:cs="Arial"/>
          <w:b/>
          <w:sz w:val="24"/>
          <w:szCs w:val="24"/>
        </w:rPr>
      </w:pPr>
      <w:r w:rsidRPr="00BC4112">
        <w:rPr>
          <w:rFonts w:ascii="Arial" w:hAnsi="Arial" w:cs="Arial"/>
          <w:b/>
          <w:sz w:val="24"/>
          <w:szCs w:val="24"/>
          <w:u w:val="single"/>
        </w:rPr>
        <w:t>Applicant</w:t>
      </w:r>
    </w:p>
    <w:p w14:paraId="64D510C0" w14:textId="55E37A40" w:rsidR="00FB6F1D" w:rsidRPr="00BC4112" w:rsidRDefault="00FD6765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BC4112">
        <w:rPr>
          <w:rFonts w:ascii="Arial" w:hAnsi="Arial" w:cs="Arial"/>
          <w:b/>
          <w:sz w:val="24"/>
          <w:szCs w:val="24"/>
        </w:rPr>
        <w:t>-</w:t>
      </w:r>
      <w:proofErr w:type="gramStart"/>
      <w:r w:rsidR="00FB6F1D" w:rsidRPr="00BC4112">
        <w:rPr>
          <w:rFonts w:ascii="Arial" w:hAnsi="Arial" w:cs="Arial"/>
          <w:b/>
          <w:sz w:val="24"/>
          <w:szCs w:val="24"/>
        </w:rPr>
        <w:t>and</w:t>
      </w:r>
      <w:proofErr w:type="gramEnd"/>
      <w:r w:rsidRPr="00BC4112">
        <w:rPr>
          <w:rFonts w:ascii="Arial" w:hAnsi="Arial" w:cs="Arial"/>
          <w:b/>
          <w:sz w:val="24"/>
          <w:szCs w:val="24"/>
        </w:rPr>
        <w:t>-</w:t>
      </w:r>
    </w:p>
    <w:p w14:paraId="5CF07C66" w14:textId="77777777" w:rsidR="00FB6F1D" w:rsidRPr="00BC4112" w:rsidRDefault="00FB6F1D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10E14F6A" w14:textId="6E53892D" w:rsidR="00FB6F1D" w:rsidRPr="00BC4112" w:rsidRDefault="00B25B94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[LOCAL AUTHORITY/NHS BODY APPROPRIATE]</w:t>
      </w:r>
    </w:p>
    <w:p w14:paraId="3F7BF439" w14:textId="67CF00DB" w:rsidR="00FB6F1D" w:rsidRPr="00BC4112" w:rsidRDefault="00FB6F1D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jc w:val="right"/>
        <w:rPr>
          <w:rFonts w:ascii="Arial" w:hAnsi="Arial" w:cs="Arial"/>
          <w:b/>
          <w:sz w:val="24"/>
          <w:szCs w:val="24"/>
          <w:u w:val="single"/>
        </w:rPr>
      </w:pPr>
      <w:r w:rsidRPr="00BC4112">
        <w:rPr>
          <w:rFonts w:ascii="Arial" w:hAnsi="Arial" w:cs="Arial"/>
          <w:b/>
          <w:sz w:val="24"/>
          <w:szCs w:val="24"/>
        </w:rPr>
        <w:tab/>
      </w:r>
      <w:r w:rsidRPr="00BC4112">
        <w:rPr>
          <w:rFonts w:ascii="Arial" w:hAnsi="Arial" w:cs="Arial"/>
          <w:b/>
          <w:sz w:val="24"/>
          <w:szCs w:val="24"/>
        </w:rPr>
        <w:tab/>
      </w:r>
      <w:r w:rsidRPr="00BC4112">
        <w:rPr>
          <w:rFonts w:ascii="Arial" w:hAnsi="Arial" w:cs="Arial"/>
          <w:b/>
          <w:sz w:val="24"/>
          <w:szCs w:val="24"/>
        </w:rPr>
        <w:tab/>
      </w:r>
      <w:r w:rsidRPr="00BC4112">
        <w:rPr>
          <w:rFonts w:ascii="Arial" w:hAnsi="Arial" w:cs="Arial"/>
          <w:b/>
          <w:sz w:val="24"/>
          <w:szCs w:val="24"/>
        </w:rPr>
        <w:tab/>
      </w:r>
      <w:r w:rsidRPr="00BC4112">
        <w:rPr>
          <w:rFonts w:ascii="Arial" w:hAnsi="Arial" w:cs="Arial"/>
          <w:b/>
          <w:sz w:val="24"/>
          <w:szCs w:val="24"/>
        </w:rPr>
        <w:tab/>
      </w:r>
      <w:r w:rsidR="00C11E01" w:rsidRPr="00BC4112">
        <w:rPr>
          <w:rFonts w:ascii="Arial" w:hAnsi="Arial" w:cs="Arial"/>
          <w:b/>
          <w:sz w:val="24"/>
          <w:szCs w:val="24"/>
        </w:rPr>
        <w:t xml:space="preserve">   </w:t>
      </w:r>
      <w:r w:rsidRPr="00BC4112">
        <w:rPr>
          <w:rFonts w:ascii="Arial" w:hAnsi="Arial" w:cs="Arial"/>
          <w:b/>
          <w:sz w:val="24"/>
          <w:szCs w:val="24"/>
        </w:rPr>
        <w:t xml:space="preserve">                               </w:t>
      </w:r>
      <w:r w:rsidR="00FD6765" w:rsidRPr="00BC4112">
        <w:rPr>
          <w:rFonts w:ascii="Arial" w:hAnsi="Arial" w:cs="Arial"/>
          <w:b/>
          <w:sz w:val="24"/>
          <w:szCs w:val="24"/>
        </w:rPr>
        <w:t xml:space="preserve">                          </w:t>
      </w:r>
      <w:r w:rsidR="00FD6765" w:rsidRPr="00BC4112">
        <w:rPr>
          <w:rFonts w:ascii="Arial" w:hAnsi="Arial" w:cs="Arial"/>
          <w:b/>
          <w:sz w:val="24"/>
          <w:szCs w:val="24"/>
        </w:rPr>
        <w:tab/>
      </w:r>
      <w:r w:rsidR="00FD6765" w:rsidRPr="00BC4112">
        <w:rPr>
          <w:rFonts w:ascii="Arial" w:hAnsi="Arial" w:cs="Arial"/>
          <w:b/>
          <w:sz w:val="24"/>
          <w:szCs w:val="24"/>
        </w:rPr>
        <w:tab/>
        <w:t xml:space="preserve"> </w:t>
      </w:r>
      <w:r w:rsidR="00FD6765" w:rsidRPr="00BC4112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BC4112">
        <w:rPr>
          <w:rFonts w:ascii="Arial" w:hAnsi="Arial" w:cs="Arial"/>
          <w:b/>
          <w:sz w:val="24"/>
          <w:szCs w:val="24"/>
          <w:u w:val="single"/>
        </w:rPr>
        <w:t>Respondent</w:t>
      </w:r>
    </w:p>
    <w:p w14:paraId="11550614" w14:textId="7A32A4CD" w:rsidR="00FB6F1D" w:rsidRPr="00BC4112" w:rsidRDefault="00FB6F1D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BC4112">
        <w:rPr>
          <w:rFonts w:ascii="Arial" w:hAnsi="Arial" w:cs="Arial"/>
          <w:b/>
          <w:noProof/>
          <w:sz w:val="24"/>
          <w:szCs w:val="24"/>
          <w:lang w:val="en-GB"/>
        </w:rPr>
        <mc:AlternateContent>
          <mc:Choice Requires="wps">
            <w:drawing>
              <wp:anchor distT="4294967295" distB="4294967295" distL="0" distR="0" simplePos="0" relativeHeight="251659264" behindDoc="0" locked="0" layoutInCell="1" allowOverlap="1" wp14:anchorId="68085544" wp14:editId="10C89617">
                <wp:simplePos x="0" y="0"/>
                <wp:positionH relativeFrom="margin">
                  <wp:posOffset>2110105</wp:posOffset>
                </wp:positionH>
                <wp:positionV relativeFrom="line">
                  <wp:posOffset>413384</wp:posOffset>
                </wp:positionV>
                <wp:extent cx="1463040" cy="0"/>
                <wp:effectExtent l="0" t="0" r="35560" b="25400"/>
                <wp:wrapNone/>
                <wp:docPr id="2" name="officeArt object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6304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5DB3E27" id="officeArt object" o:spid="_x0000_s1026" style="position:absolute;z-index:251659264;visibility:visible;mso-wrap-style:square;mso-width-percent:0;mso-height-percent:0;mso-wrap-distance-left:0;mso-wrap-distance-top:-3e-5mm;mso-wrap-distance-right:0;mso-wrap-distance-bottom:-3e-5mm;mso-position-horizontal:absolute;mso-position-horizontal-relative:margin;mso-position-vertical:absolute;mso-position-vertical-relative:line;mso-width-percent:0;mso-height-percent:0;mso-width-relative:page;mso-height-relative:page" from="166.15pt,32.55pt" to="281.35pt,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" strokeweight=".5pt">
                <v:stroke miterlimit="4" joinstyle="miter"/>
                <o:lock v:ext="edit" shapetype="f"/>
                <w10:wrap anchorx="margin" anchory="line"/>
              </v:line>
            </w:pict>
          </mc:Fallback>
        </mc:AlternateContent>
      </w:r>
      <w:r w:rsidRPr="00BC4112">
        <w:rPr>
          <w:rFonts w:ascii="Arial" w:hAnsi="Arial" w:cs="Arial"/>
          <w:b/>
          <w:sz w:val="24"/>
          <w:szCs w:val="24"/>
        </w:rPr>
        <w:t xml:space="preserve">                                                        </w:t>
      </w:r>
    </w:p>
    <w:p w14:paraId="05D6D8CE" w14:textId="77777777" w:rsidR="00FB6F1D" w:rsidRPr="00BC4112" w:rsidRDefault="00FB6F1D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rPr>
          <w:rFonts w:ascii="Arial" w:hAnsi="Arial" w:cs="Arial"/>
          <w:b/>
          <w:sz w:val="24"/>
          <w:szCs w:val="24"/>
        </w:rPr>
      </w:pPr>
    </w:p>
    <w:p w14:paraId="7EFD71F1" w14:textId="77777777" w:rsidR="00BC4112" w:rsidRPr="00BC4112" w:rsidRDefault="00BC4112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1E47F868" w14:textId="4352CC59" w:rsidR="00FB6F1D" w:rsidRPr="00BC4112" w:rsidRDefault="00BC4112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BC4112">
        <w:rPr>
          <w:rFonts w:ascii="Arial" w:hAnsi="Arial" w:cs="Arial"/>
          <w:b/>
          <w:sz w:val="24"/>
          <w:szCs w:val="24"/>
        </w:rPr>
        <w:t>THIRD PARTY DISCLOSURE</w:t>
      </w:r>
      <w:r w:rsidR="00822E9E" w:rsidRPr="00BC4112">
        <w:rPr>
          <w:rFonts w:ascii="Arial" w:hAnsi="Arial" w:cs="Arial"/>
          <w:b/>
          <w:sz w:val="24"/>
          <w:szCs w:val="24"/>
        </w:rPr>
        <w:t xml:space="preserve"> </w:t>
      </w:r>
      <w:r w:rsidR="00FB6F1D" w:rsidRPr="00BC4112">
        <w:rPr>
          <w:rFonts w:ascii="Arial" w:hAnsi="Arial" w:cs="Arial"/>
          <w:b/>
          <w:sz w:val="24"/>
          <w:szCs w:val="24"/>
        </w:rPr>
        <w:t>ORDER</w:t>
      </w:r>
    </w:p>
    <w:p w14:paraId="5A7657DC" w14:textId="77777777" w:rsidR="00BC4112" w:rsidRPr="00BC4112" w:rsidRDefault="00BC4112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4A116FA5" w14:textId="75654558" w:rsidR="00FB6F1D" w:rsidRPr="00BC4112" w:rsidRDefault="00FB6F1D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BC4112">
        <w:rPr>
          <w:rFonts w:ascii="Arial" w:hAnsi="Arial" w:cs="Arial"/>
          <w:noProof/>
          <w:sz w:val="24"/>
          <w:szCs w:val="24"/>
          <w:lang w:val="en-GB"/>
        </w:rPr>
        <mc:AlternateContent>
          <mc:Choice Requires="wps">
            <w:drawing>
              <wp:anchor distT="4294967295" distB="4294967295" distL="0" distR="0" simplePos="0" relativeHeight="251660288" behindDoc="0" locked="0" layoutInCell="1" allowOverlap="1" wp14:anchorId="22BC0B77" wp14:editId="5C6DA524">
                <wp:simplePos x="0" y="0"/>
                <wp:positionH relativeFrom="column">
                  <wp:posOffset>2109470</wp:posOffset>
                </wp:positionH>
                <wp:positionV relativeFrom="line">
                  <wp:posOffset>41274</wp:posOffset>
                </wp:positionV>
                <wp:extent cx="1463040" cy="0"/>
                <wp:effectExtent l="0" t="0" r="35560" b="25400"/>
                <wp:wrapNone/>
                <wp:docPr id="1" name="officeArt object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6304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4215386" id="officeArt object" o:spid="_x0000_s1026" style="position:absolute;z-index:251660288;visibility:visible;mso-wrap-style:square;mso-width-percent:0;mso-height-percent:0;mso-wrap-distance-left:0;mso-wrap-distance-top:-3e-5mm;mso-wrap-distance-right:0;mso-wrap-distance-bottom:-3e-5mm;mso-position-horizontal:absolute;mso-position-horizontal-relative:text;mso-position-vertical:absolute;mso-position-vertical-relative:line;mso-width-percent:0;mso-height-percent:0;mso-width-relative:page;mso-height-relative:page" from="166.1pt,3.25pt" to="281.3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" strokeweight=".5pt">
                <v:stroke miterlimit="4" joinstyle="miter"/>
                <o:lock v:ext="edit" shapetype="f"/>
                <w10:wrap anchory="line"/>
              </v:line>
            </w:pict>
          </mc:Fallback>
        </mc:AlternateContent>
      </w:r>
    </w:p>
    <w:p w14:paraId="19F4D9D2" w14:textId="5C669395" w:rsidR="00FB6F1D" w:rsidRPr="00BC4112" w:rsidRDefault="00FB6F1D" w:rsidP="00701743">
      <w:pPr>
        <w:pStyle w:val="Body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spacing w:line="276" w:lineRule="auto"/>
        <w:rPr>
          <w:rFonts w:ascii="Arial" w:hAnsi="Arial" w:cs="Arial"/>
          <w:sz w:val="24"/>
          <w:szCs w:val="24"/>
        </w:rPr>
      </w:pPr>
      <w:r w:rsidRPr="00BC4112">
        <w:rPr>
          <w:rFonts w:ascii="Arial" w:hAnsi="Arial" w:cs="Arial"/>
          <w:sz w:val="24"/>
          <w:szCs w:val="24"/>
        </w:rPr>
        <w:t xml:space="preserve">BEFORE </w:t>
      </w:r>
      <w:r w:rsidR="00B25B94">
        <w:rPr>
          <w:rFonts w:ascii="Arial" w:hAnsi="Arial" w:cs="Arial"/>
          <w:sz w:val="24"/>
          <w:szCs w:val="24"/>
        </w:rPr>
        <w:t>[JUDGE]</w:t>
      </w:r>
      <w:r w:rsidR="004843E4" w:rsidRPr="00BC4112">
        <w:rPr>
          <w:rFonts w:ascii="Arial" w:hAnsi="Arial" w:cs="Arial"/>
          <w:sz w:val="24"/>
          <w:szCs w:val="24"/>
        </w:rPr>
        <w:t xml:space="preserve"> sitting as a nominated j</w:t>
      </w:r>
      <w:r w:rsidRPr="00BC4112">
        <w:rPr>
          <w:rFonts w:ascii="Arial" w:hAnsi="Arial" w:cs="Arial"/>
          <w:sz w:val="24"/>
          <w:szCs w:val="24"/>
        </w:rPr>
        <w:t xml:space="preserve">udge of the Court of Protection at </w:t>
      </w:r>
      <w:r w:rsidR="00B25B94">
        <w:rPr>
          <w:rFonts w:ascii="Arial" w:hAnsi="Arial" w:cs="Arial"/>
          <w:sz w:val="24"/>
          <w:szCs w:val="24"/>
        </w:rPr>
        <w:t xml:space="preserve">[COURT] </w:t>
      </w:r>
      <w:r w:rsidR="00C11E01" w:rsidRPr="00BC4112">
        <w:rPr>
          <w:rFonts w:ascii="Arial" w:hAnsi="Arial" w:cs="Arial"/>
          <w:sz w:val="24"/>
          <w:szCs w:val="24"/>
        </w:rPr>
        <w:t>on</w:t>
      </w:r>
      <w:r w:rsidR="00FD6765" w:rsidRPr="00BC4112">
        <w:rPr>
          <w:rFonts w:ascii="Arial" w:hAnsi="Arial" w:cs="Arial"/>
          <w:sz w:val="24"/>
          <w:szCs w:val="24"/>
        </w:rPr>
        <w:t xml:space="preserve"> </w:t>
      </w:r>
      <w:proofErr w:type="gramStart"/>
      <w:r w:rsidR="00FD6765" w:rsidRPr="00BC4112">
        <w:rPr>
          <w:rFonts w:ascii="Arial" w:hAnsi="Arial" w:cs="Arial"/>
          <w:sz w:val="24"/>
          <w:szCs w:val="24"/>
        </w:rPr>
        <w:t>[</w:t>
      </w:r>
      <w:r w:rsidR="00B25B94">
        <w:rPr>
          <w:rFonts w:ascii="Arial" w:hAnsi="Arial" w:cs="Arial"/>
          <w:sz w:val="24"/>
          <w:szCs w:val="24"/>
        </w:rPr>
        <w:t xml:space="preserve"> DATE</w:t>
      </w:r>
      <w:proofErr w:type="gramEnd"/>
      <w:r w:rsidR="00FD6765" w:rsidRPr="00BC4112">
        <w:rPr>
          <w:rFonts w:ascii="Arial" w:hAnsi="Arial" w:cs="Arial"/>
          <w:sz w:val="24"/>
          <w:szCs w:val="24"/>
        </w:rPr>
        <w:t xml:space="preserve"> ]</w:t>
      </w:r>
      <w:r w:rsidR="00C11E01" w:rsidRPr="00BC4112">
        <w:rPr>
          <w:rFonts w:ascii="Arial" w:hAnsi="Arial" w:cs="Arial"/>
          <w:sz w:val="24"/>
          <w:szCs w:val="24"/>
        </w:rPr>
        <w:t>.</w:t>
      </w:r>
      <w:r w:rsidR="004843E4" w:rsidRPr="00BC4112">
        <w:rPr>
          <w:rFonts w:ascii="Arial" w:hAnsi="Arial" w:cs="Arial"/>
          <w:sz w:val="24"/>
          <w:szCs w:val="24"/>
        </w:rPr>
        <w:tab/>
      </w:r>
    </w:p>
    <w:p w14:paraId="3CA00476" w14:textId="77777777" w:rsidR="00126030" w:rsidRPr="00BC4112" w:rsidRDefault="00126030" w:rsidP="00701743">
      <w:pPr>
        <w:pStyle w:val="BodyA"/>
        <w:spacing w:line="276" w:lineRule="auto"/>
        <w:rPr>
          <w:rFonts w:ascii="Arial" w:hAnsi="Arial" w:cs="Arial"/>
          <w:sz w:val="24"/>
          <w:szCs w:val="24"/>
        </w:rPr>
      </w:pPr>
    </w:p>
    <w:p w14:paraId="64EDBFD9" w14:textId="62B79866" w:rsidR="00126030" w:rsidRPr="00BC4112" w:rsidRDefault="00B25B94" w:rsidP="00562C30">
      <w:pPr>
        <w:pStyle w:val="Body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4A8397C0" w14:textId="77777777" w:rsidR="00126030" w:rsidRPr="00BC4112" w:rsidRDefault="005C6B3D" w:rsidP="00701743">
      <w:pPr>
        <w:pStyle w:val="BodyA"/>
        <w:spacing w:line="276" w:lineRule="auto"/>
        <w:ind w:left="360"/>
        <w:rPr>
          <w:rFonts w:ascii="Arial" w:hAnsi="Arial" w:cs="Arial"/>
          <w:sz w:val="24"/>
          <w:szCs w:val="24"/>
        </w:rPr>
      </w:pPr>
      <w:r w:rsidRPr="00BC4112">
        <w:rPr>
          <w:rFonts w:ascii="Arial" w:hAnsi="Arial" w:cs="Arial"/>
          <w:b/>
          <w:bCs/>
          <w:sz w:val="24"/>
          <w:szCs w:val="24"/>
        </w:rPr>
        <w:t>IT IS ORDERED THAT:</w:t>
      </w:r>
    </w:p>
    <w:p w14:paraId="3A77D5D7" w14:textId="77777777" w:rsidR="00194556" w:rsidRPr="00BC4112" w:rsidRDefault="00194556" w:rsidP="00701743">
      <w:pPr>
        <w:pStyle w:val="List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709"/>
        <w:contextualSpacing/>
        <w:jc w:val="both"/>
        <w:rPr>
          <w:rFonts w:ascii="Arial" w:hAnsi="Arial" w:cs="Arial"/>
        </w:rPr>
      </w:pPr>
    </w:p>
    <w:p w14:paraId="5165956F" w14:textId="7B31D229" w:rsidR="00BC4112" w:rsidRPr="00BC4112" w:rsidRDefault="00DC4EF8" w:rsidP="00562C30">
      <w:pPr>
        <w:pStyle w:val="ListParagraph"/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[NHS Trust</w:t>
      </w:r>
      <w:r w:rsidR="002F63C9">
        <w:rPr>
          <w:rFonts w:ascii="Arial" w:hAnsi="Arial" w:cs="Arial"/>
        </w:rPr>
        <w:t>/Care Home/NHS Body/Local Authority</w:t>
      </w:r>
      <w:bookmarkStart w:id="0" w:name="_GoBack"/>
      <w:bookmarkEnd w:id="0"/>
      <w:r>
        <w:rPr>
          <w:rFonts w:ascii="Arial" w:hAnsi="Arial" w:cs="Arial"/>
        </w:rPr>
        <w:t>]</w:t>
      </w:r>
      <w:r w:rsidR="00BC4112" w:rsidRPr="00BC4112">
        <w:rPr>
          <w:rFonts w:ascii="Arial" w:hAnsi="Arial" w:cs="Arial"/>
        </w:rPr>
        <w:t xml:space="preserve"> shall disclose to </w:t>
      </w:r>
      <w:r>
        <w:rPr>
          <w:rFonts w:ascii="Arial" w:hAnsi="Arial" w:cs="Arial"/>
        </w:rPr>
        <w:t>[The Official Solicitor/Local Authority, Clinical Commissioning Group]</w:t>
      </w:r>
      <w:r w:rsidR="00BC4112" w:rsidRPr="00BC4112">
        <w:rPr>
          <w:rFonts w:ascii="Arial" w:hAnsi="Arial" w:cs="Arial"/>
        </w:rPr>
        <w:t xml:space="preserve">, all best interest minutes/strategy meeting/professional meeting minutes, care plans, capacity assessments and support plans produced since </w:t>
      </w:r>
      <w:r>
        <w:rPr>
          <w:rFonts w:ascii="Arial" w:hAnsi="Arial" w:cs="Arial"/>
        </w:rPr>
        <w:t>[date within last 24 months as a considered reasonable timeframe]</w:t>
      </w:r>
      <w:r w:rsidR="00BC4112" w:rsidRPr="00BC4112">
        <w:rPr>
          <w:rFonts w:ascii="Arial" w:hAnsi="Arial" w:cs="Arial"/>
        </w:rPr>
        <w:t xml:space="preserve">, by 4pm on </w:t>
      </w:r>
      <w:r>
        <w:rPr>
          <w:rFonts w:ascii="Arial" w:hAnsi="Arial" w:cs="Arial"/>
        </w:rPr>
        <w:t>[date]</w:t>
      </w:r>
      <w:r w:rsidR="00BC4112" w:rsidRPr="00BC4112">
        <w:rPr>
          <w:rFonts w:ascii="Arial" w:hAnsi="Arial" w:cs="Arial"/>
        </w:rPr>
        <w:t>.</w:t>
      </w:r>
    </w:p>
    <w:p w14:paraId="111D17C6" w14:textId="77777777" w:rsidR="00BC4112" w:rsidRPr="00BC4112" w:rsidRDefault="00BC4112" w:rsidP="00BC4112">
      <w:pPr>
        <w:pStyle w:val="List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ascii="Arial" w:hAnsi="Arial" w:cs="Arial"/>
        </w:rPr>
      </w:pPr>
    </w:p>
    <w:p w14:paraId="05705384" w14:textId="2C24A28A" w:rsidR="00094338" w:rsidRPr="00BC4112" w:rsidRDefault="00BC4112" w:rsidP="00BC4112">
      <w:pPr>
        <w:pStyle w:val="ListParagraph"/>
        <w:numPr>
          <w:ilvl w:val="0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contextualSpacing/>
        <w:jc w:val="both"/>
        <w:rPr>
          <w:rFonts w:ascii="Arial" w:hAnsi="Arial" w:cs="Arial"/>
        </w:rPr>
      </w:pPr>
      <w:r w:rsidRPr="00BC4112">
        <w:rPr>
          <w:rFonts w:ascii="Arial" w:hAnsi="Arial" w:cs="Arial"/>
        </w:rPr>
        <w:t>Any care provide</w:t>
      </w:r>
      <w:r w:rsidR="00DC4EF8">
        <w:rPr>
          <w:rFonts w:ascii="Arial" w:hAnsi="Arial" w:cs="Arial"/>
        </w:rPr>
        <w:t>r delivering care services to [P]</w:t>
      </w:r>
      <w:r w:rsidRPr="00BC4112">
        <w:rPr>
          <w:rFonts w:ascii="Arial" w:hAnsi="Arial" w:cs="Arial"/>
        </w:rPr>
        <w:t xml:space="preserve"> shall disclosure to the </w:t>
      </w:r>
      <w:r w:rsidR="00DC4EF8">
        <w:rPr>
          <w:rFonts w:ascii="Arial" w:hAnsi="Arial" w:cs="Arial"/>
        </w:rPr>
        <w:t xml:space="preserve">[P’s] solicitors, [name of firm] </w:t>
      </w:r>
      <w:r w:rsidRPr="00BC4112">
        <w:rPr>
          <w:rFonts w:ascii="Arial" w:hAnsi="Arial" w:cs="Arial"/>
        </w:rPr>
        <w:t xml:space="preserve">by 4pm on </w:t>
      </w:r>
      <w:r w:rsidR="00DC4EF8">
        <w:rPr>
          <w:rFonts w:ascii="Arial" w:hAnsi="Arial" w:cs="Arial"/>
        </w:rPr>
        <w:t>[date]</w:t>
      </w:r>
    </w:p>
    <w:p w14:paraId="1395B50F" w14:textId="77777777" w:rsidR="00822E9E" w:rsidRPr="00BC4112" w:rsidRDefault="00822E9E" w:rsidP="00822E9E">
      <w:pPr>
        <w:pStyle w:val="ListParagraph"/>
        <w:rPr>
          <w:rFonts w:ascii="Arial" w:hAnsi="Arial" w:cs="Arial"/>
        </w:rPr>
      </w:pPr>
    </w:p>
    <w:p w14:paraId="055D40AE" w14:textId="7BF16C6F" w:rsidR="00BC4112" w:rsidRPr="00BC4112" w:rsidRDefault="00BC4112" w:rsidP="00562C30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" w:hAnsi="Arial" w:cs="Arial"/>
        </w:rPr>
      </w:pPr>
      <w:r w:rsidRPr="00BC4112">
        <w:rPr>
          <w:rFonts w:ascii="Arial" w:hAnsi="Arial" w:cs="Arial"/>
        </w:rPr>
        <w:t>No order as to costs.</w:t>
      </w:r>
    </w:p>
    <w:p w14:paraId="77D9DC47" w14:textId="77777777" w:rsidR="00BC4112" w:rsidRPr="00BC4112" w:rsidRDefault="00BC4112" w:rsidP="00BC4112">
      <w:pPr>
        <w:pStyle w:val="ListParagraph"/>
        <w:spacing w:line="276" w:lineRule="auto"/>
        <w:jc w:val="both"/>
        <w:rPr>
          <w:rFonts w:ascii="Arial" w:hAnsi="Arial" w:cs="Arial"/>
        </w:rPr>
      </w:pPr>
    </w:p>
    <w:p w14:paraId="2CA1BC8C" w14:textId="2BD29584" w:rsidR="00822E9E" w:rsidRPr="00BC4112" w:rsidRDefault="00BC41A9" w:rsidP="00562C30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Arial" w:hAnsi="Arial" w:cs="Arial"/>
        </w:rPr>
      </w:pPr>
      <w:r w:rsidRPr="00BC4112">
        <w:rPr>
          <w:rFonts w:ascii="Arial" w:hAnsi="Arial" w:cs="Arial"/>
        </w:rPr>
        <w:t xml:space="preserve">This Order shall have effect without bearing </w:t>
      </w:r>
      <w:r w:rsidR="00822E9E" w:rsidRPr="00BC4112">
        <w:rPr>
          <w:rFonts w:ascii="Arial" w:hAnsi="Arial" w:cs="Arial"/>
        </w:rPr>
        <w:t>the seal of the Court.</w:t>
      </w:r>
    </w:p>
    <w:p w14:paraId="219FDF0F" w14:textId="77777777" w:rsidR="00BC4112" w:rsidRPr="00BC4112" w:rsidRDefault="00BC4112" w:rsidP="00BC4112">
      <w:pPr>
        <w:pStyle w:val="ListParagraph"/>
        <w:rPr>
          <w:rFonts w:ascii="Arial" w:hAnsi="Arial" w:cs="Arial"/>
        </w:rPr>
      </w:pPr>
    </w:p>
    <w:p w14:paraId="7BF850F0" w14:textId="3AB755EA" w:rsidR="00DC4EF8" w:rsidRDefault="00DC4EF8" w:rsidP="00BC4112">
      <w:pPr>
        <w:spacing w:line="276" w:lineRule="auto"/>
        <w:jc w:val="both"/>
        <w:rPr>
          <w:rFonts w:ascii="Arial" w:hAnsi="Arial" w:cs="Arial"/>
        </w:rPr>
      </w:pPr>
    </w:p>
    <w:p w14:paraId="2667C854" w14:textId="478458B9" w:rsidR="00DC4EF8" w:rsidRDefault="00DC4EF8" w:rsidP="00BC4112">
      <w:pPr>
        <w:spacing w:line="276" w:lineRule="auto"/>
        <w:jc w:val="both"/>
        <w:rPr>
          <w:rFonts w:ascii="Arial" w:hAnsi="Arial" w:cs="Arial"/>
        </w:rPr>
      </w:pPr>
    </w:p>
    <w:p w14:paraId="3B4C8713" w14:textId="77777777" w:rsidR="00DC4EF8" w:rsidRPr="00BC4112" w:rsidRDefault="00DC4EF8" w:rsidP="00BC4112">
      <w:pPr>
        <w:spacing w:line="276" w:lineRule="auto"/>
        <w:jc w:val="both"/>
        <w:rPr>
          <w:rFonts w:ascii="Arial" w:hAnsi="Arial" w:cs="Arial"/>
        </w:rPr>
      </w:pPr>
    </w:p>
    <w:p w14:paraId="4DDCF721" w14:textId="51FEAFA8" w:rsidR="00BC4112" w:rsidRPr="00BC4112" w:rsidRDefault="00BC4112" w:rsidP="00BC4112">
      <w:pPr>
        <w:spacing w:line="276" w:lineRule="auto"/>
        <w:jc w:val="both"/>
        <w:rPr>
          <w:rFonts w:ascii="Arial" w:hAnsi="Arial" w:cs="Arial"/>
        </w:rPr>
      </w:pPr>
    </w:p>
    <w:p w14:paraId="21855E34" w14:textId="3FD62956" w:rsidR="00BC4112" w:rsidRPr="00BC4112" w:rsidRDefault="00BC4112" w:rsidP="00BC4112">
      <w:pPr>
        <w:spacing w:line="276" w:lineRule="auto"/>
        <w:jc w:val="both"/>
        <w:rPr>
          <w:rFonts w:ascii="Arial" w:hAnsi="Arial" w:cs="Arial"/>
          <w:b/>
        </w:rPr>
      </w:pPr>
      <w:r w:rsidRPr="00BC4112">
        <w:rPr>
          <w:rFonts w:ascii="Arial" w:hAnsi="Arial" w:cs="Arial"/>
          <w:b/>
        </w:rPr>
        <w:lastRenderedPageBreak/>
        <w:t xml:space="preserve">Confidentiality Schedule – Case </w:t>
      </w:r>
      <w:r w:rsidR="00DC4EF8">
        <w:rPr>
          <w:rFonts w:ascii="Arial" w:hAnsi="Arial" w:cs="Arial"/>
          <w:b/>
        </w:rPr>
        <w:t xml:space="preserve">Number </w:t>
      </w:r>
    </w:p>
    <w:p w14:paraId="714E74F0" w14:textId="1436FAF5" w:rsidR="00BC4112" w:rsidRPr="00BC4112" w:rsidRDefault="00DC4EF8" w:rsidP="00BC411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[</w:t>
      </w:r>
      <w:proofErr w:type="spellStart"/>
      <w:r>
        <w:rPr>
          <w:rFonts w:ascii="Arial" w:hAnsi="Arial" w:cs="Arial"/>
        </w:rPr>
        <w:t>Anonymised</w:t>
      </w:r>
      <w:proofErr w:type="spellEnd"/>
      <w:r>
        <w:rPr>
          <w:rFonts w:ascii="Arial" w:hAnsi="Arial" w:cs="Arial"/>
        </w:rPr>
        <w:t xml:space="preserve"> initial for P] refers to [P’s Name] [Date of Birth if appropriate]</w:t>
      </w:r>
    </w:p>
    <w:p w14:paraId="0FBB7DC1" w14:textId="77777777" w:rsidR="00BC4112" w:rsidRPr="007E01E9" w:rsidRDefault="00BC4112" w:rsidP="00BC4112">
      <w:pPr>
        <w:spacing w:line="276" w:lineRule="auto"/>
        <w:jc w:val="both"/>
      </w:pPr>
    </w:p>
    <w:sectPr w:rsidR="00BC4112" w:rsidRPr="007E01E9">
      <w:footerReference w:type="default" r:id="rId7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8E191F" w14:textId="77777777" w:rsidR="00C561F7" w:rsidRDefault="00C561F7">
      <w:r>
        <w:separator/>
      </w:r>
    </w:p>
  </w:endnote>
  <w:endnote w:type="continuationSeparator" w:id="0">
    <w:p w14:paraId="20B11698" w14:textId="77777777" w:rsidR="00C561F7" w:rsidRDefault="00C56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2D588D" w14:textId="2E8DA857" w:rsidR="0060750B" w:rsidRDefault="0060750B">
    <w:pPr>
      <w:pStyle w:val="Footer"/>
      <w:tabs>
        <w:tab w:val="clear" w:pos="9026"/>
        <w:tab w:val="right" w:pos="9000"/>
      </w:tabs>
      <w:jc w:val="right"/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 xml:space="preserve"> PAGE </w:instrText>
    </w:r>
    <w:r>
      <w:rPr>
        <w:rFonts w:ascii="Times New Roman" w:hAnsi="Times New Roman"/>
        <w:sz w:val="24"/>
        <w:szCs w:val="24"/>
      </w:rPr>
      <w:fldChar w:fldCharType="separate"/>
    </w:r>
    <w:r w:rsidR="002F63C9">
      <w:rPr>
        <w:rFonts w:ascii="Times New Roman" w:hAnsi="Times New Roman"/>
        <w:noProof/>
        <w:sz w:val="24"/>
        <w:szCs w:val="24"/>
      </w:rPr>
      <w:t>1</w:t>
    </w:r>
    <w:r>
      <w:rPr>
        <w:rFonts w:ascii="Times New Roman" w:hAnsi="Times New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CF5790" w14:textId="77777777" w:rsidR="00C561F7" w:rsidRDefault="00C561F7">
      <w:r>
        <w:separator/>
      </w:r>
    </w:p>
  </w:footnote>
  <w:footnote w:type="continuationSeparator" w:id="0">
    <w:p w14:paraId="28465B88" w14:textId="77777777" w:rsidR="00C561F7" w:rsidRDefault="00C561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C4677"/>
    <w:multiLevelType w:val="hybridMultilevel"/>
    <w:tmpl w:val="849CEB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1C063B"/>
    <w:multiLevelType w:val="hybridMultilevel"/>
    <w:tmpl w:val="46A8049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1200D7"/>
    <w:multiLevelType w:val="hybridMultilevel"/>
    <w:tmpl w:val="883A7AE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B">
      <w:start w:val="1"/>
      <w:numFmt w:val="lowerRoman"/>
      <w:lvlText w:val="%5."/>
      <w:lvlJc w:val="righ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865F1"/>
    <w:multiLevelType w:val="hybridMultilevel"/>
    <w:tmpl w:val="707E301A"/>
    <w:lvl w:ilvl="0" w:tplc="A50EBC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FA2219"/>
    <w:multiLevelType w:val="hybridMultilevel"/>
    <w:tmpl w:val="BFB4E016"/>
    <w:styleLink w:val="ImportedStyle5"/>
    <w:lvl w:ilvl="0" w:tplc="30F0BA56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BBA117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15AF30E">
      <w:start w:val="1"/>
      <w:numFmt w:val="lowerRoman"/>
      <w:lvlText w:val="%3."/>
      <w:lvlJc w:val="left"/>
      <w:pPr>
        <w:ind w:left="216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BDE1B6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8D86E2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B8E79F0">
      <w:start w:val="1"/>
      <w:numFmt w:val="lowerRoman"/>
      <w:lvlText w:val="%6."/>
      <w:lvlJc w:val="left"/>
      <w:pPr>
        <w:ind w:left="432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004707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36E5C8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2CCEC62">
      <w:start w:val="1"/>
      <w:numFmt w:val="lowerRoman"/>
      <w:lvlText w:val="%9."/>
      <w:lvlJc w:val="left"/>
      <w:pPr>
        <w:ind w:left="648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1FE55665"/>
    <w:multiLevelType w:val="hybridMultilevel"/>
    <w:tmpl w:val="078A7FEE"/>
    <w:lvl w:ilvl="0" w:tplc="7428AC7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8090013">
      <w:start w:val="1"/>
      <w:numFmt w:val="upperRoman"/>
      <w:lvlText w:val="%5."/>
      <w:lvlJc w:val="righ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6814FE"/>
    <w:multiLevelType w:val="hybridMultilevel"/>
    <w:tmpl w:val="537E59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3762B"/>
    <w:multiLevelType w:val="hybridMultilevel"/>
    <w:tmpl w:val="ADE0DFEE"/>
    <w:numStyleLink w:val="ImportedStyle3"/>
  </w:abstractNum>
  <w:abstractNum w:abstractNumId="8" w15:restartNumberingAfterBreak="0">
    <w:nsid w:val="36BC198E"/>
    <w:multiLevelType w:val="hybridMultilevel"/>
    <w:tmpl w:val="D86C65FA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2BC9528">
      <w:start w:val="1"/>
      <w:numFmt w:val="lowerRoman"/>
      <w:lvlText w:val="(%3)"/>
      <w:lvlJc w:val="left"/>
      <w:pPr>
        <w:ind w:left="2700" w:hanging="720"/>
      </w:p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09B453C"/>
    <w:multiLevelType w:val="hybridMultilevel"/>
    <w:tmpl w:val="B7FA6F86"/>
    <w:styleLink w:val="ImportedStyle1"/>
    <w:lvl w:ilvl="0" w:tplc="CDD26D34">
      <w:start w:val="1"/>
      <w:numFmt w:val="upp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FE212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E60A602">
      <w:start w:val="1"/>
      <w:numFmt w:val="lowerRoman"/>
      <w:lvlText w:val="%3."/>
      <w:lvlJc w:val="left"/>
      <w:pPr>
        <w:ind w:left="180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586DC1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A4035A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47AE008">
      <w:start w:val="1"/>
      <w:numFmt w:val="lowerRoman"/>
      <w:lvlText w:val="%6."/>
      <w:lvlJc w:val="left"/>
      <w:pPr>
        <w:ind w:left="396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FD22C7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6642C8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776F69E">
      <w:start w:val="1"/>
      <w:numFmt w:val="lowerRoman"/>
      <w:lvlText w:val="%9."/>
      <w:lvlJc w:val="left"/>
      <w:pPr>
        <w:ind w:left="612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4AB82773"/>
    <w:multiLevelType w:val="hybridMultilevel"/>
    <w:tmpl w:val="2EDE88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EF4421"/>
    <w:multiLevelType w:val="hybridMultilevel"/>
    <w:tmpl w:val="AAECCFE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5751E5"/>
    <w:multiLevelType w:val="hybridMultilevel"/>
    <w:tmpl w:val="B7FA6F86"/>
    <w:numStyleLink w:val="ImportedStyle1"/>
  </w:abstractNum>
  <w:abstractNum w:abstractNumId="13" w15:restartNumberingAfterBreak="0">
    <w:nsid w:val="5CEF7A10"/>
    <w:multiLevelType w:val="hybridMultilevel"/>
    <w:tmpl w:val="3A3CA008"/>
    <w:numStyleLink w:val="ImportedStyle2"/>
  </w:abstractNum>
  <w:abstractNum w:abstractNumId="14" w15:restartNumberingAfterBreak="0">
    <w:nsid w:val="5DBB1739"/>
    <w:multiLevelType w:val="hybridMultilevel"/>
    <w:tmpl w:val="3A3CA008"/>
    <w:styleLink w:val="ImportedStyle2"/>
    <w:lvl w:ilvl="0" w:tplc="047677D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82490D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B04CDBE">
      <w:start w:val="1"/>
      <w:numFmt w:val="lowerRoman"/>
      <w:lvlText w:val="%3."/>
      <w:lvlJc w:val="left"/>
      <w:pPr>
        <w:ind w:left="180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BA2120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B40AE7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C829A5E">
      <w:start w:val="1"/>
      <w:numFmt w:val="lowerRoman"/>
      <w:lvlText w:val="%6."/>
      <w:lvlJc w:val="left"/>
      <w:pPr>
        <w:ind w:left="396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86E503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FA8B42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3964B12">
      <w:start w:val="1"/>
      <w:numFmt w:val="lowerRoman"/>
      <w:lvlText w:val="%9."/>
      <w:lvlJc w:val="left"/>
      <w:pPr>
        <w:ind w:left="612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5" w15:restartNumberingAfterBreak="0">
    <w:nsid w:val="62FF2324"/>
    <w:multiLevelType w:val="hybridMultilevel"/>
    <w:tmpl w:val="ADE0DFEE"/>
    <w:styleLink w:val="ImportedStyle3"/>
    <w:lvl w:ilvl="0" w:tplc="4F62FAC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96436C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FDEB0D6">
      <w:start w:val="1"/>
      <w:numFmt w:val="lowerRoman"/>
      <w:lvlText w:val="%3."/>
      <w:lvlJc w:val="left"/>
      <w:pPr>
        <w:ind w:left="180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8C69EC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12E18B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B96B5AC">
      <w:start w:val="1"/>
      <w:numFmt w:val="lowerRoman"/>
      <w:lvlText w:val="%6."/>
      <w:lvlJc w:val="left"/>
      <w:pPr>
        <w:ind w:left="396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3E07AA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7BC4F8E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A1849DC">
      <w:start w:val="1"/>
      <w:numFmt w:val="lowerRoman"/>
      <w:lvlText w:val="%9."/>
      <w:lvlJc w:val="left"/>
      <w:pPr>
        <w:ind w:left="6120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700C411B"/>
    <w:multiLevelType w:val="hybridMultilevel"/>
    <w:tmpl w:val="B0202F7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6478E8"/>
    <w:multiLevelType w:val="hybridMultilevel"/>
    <w:tmpl w:val="BFB4E016"/>
    <w:numStyleLink w:val="ImportedStyle5"/>
  </w:abstractNum>
  <w:num w:numId="1">
    <w:abstractNumId w:val="9"/>
  </w:num>
  <w:num w:numId="2">
    <w:abstractNumId w:val="12"/>
  </w:num>
  <w:num w:numId="3">
    <w:abstractNumId w:val="14"/>
  </w:num>
  <w:num w:numId="4">
    <w:abstractNumId w:val="13"/>
  </w:num>
  <w:num w:numId="5">
    <w:abstractNumId w:val="15"/>
  </w:num>
  <w:num w:numId="6">
    <w:abstractNumId w:val="7"/>
  </w:num>
  <w:num w:numId="7">
    <w:abstractNumId w:val="4"/>
  </w:num>
  <w:num w:numId="8">
    <w:abstractNumId w:val="17"/>
  </w:num>
  <w:num w:numId="9">
    <w:abstractNumId w:val="7"/>
    <w:lvlOverride w:ilvl="0">
      <w:startOverride w:val="14"/>
    </w:lvlOverride>
  </w:num>
  <w:num w:numId="10">
    <w:abstractNumId w:val="6"/>
  </w:num>
  <w:num w:numId="11">
    <w:abstractNumId w:val="3"/>
  </w:num>
  <w:num w:numId="12">
    <w:abstractNumId w:val="5"/>
  </w:num>
  <w:num w:numId="13">
    <w:abstractNumId w:val="0"/>
  </w:num>
  <w:num w:numId="14">
    <w:abstractNumId w:val="16"/>
  </w:num>
  <w:num w:numId="15">
    <w:abstractNumId w:val="2"/>
  </w:num>
  <w:num w:numId="16">
    <w:abstractNumId w:val="11"/>
  </w:num>
  <w:num w:numId="17">
    <w:abstractNumId w:val="1"/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TMS_Template_ID" w:val="0"/>
  </w:docVars>
  <w:rsids>
    <w:rsidRoot w:val="00126030"/>
    <w:rsid w:val="000037B0"/>
    <w:rsid w:val="00030116"/>
    <w:rsid w:val="00056D31"/>
    <w:rsid w:val="00057CB2"/>
    <w:rsid w:val="00094338"/>
    <w:rsid w:val="000B1ABE"/>
    <w:rsid w:val="000C1F60"/>
    <w:rsid w:val="0010759B"/>
    <w:rsid w:val="00121293"/>
    <w:rsid w:val="00126030"/>
    <w:rsid w:val="0015069E"/>
    <w:rsid w:val="001932BA"/>
    <w:rsid w:val="00194556"/>
    <w:rsid w:val="001A584B"/>
    <w:rsid w:val="002F5494"/>
    <w:rsid w:val="002F63C9"/>
    <w:rsid w:val="0032089B"/>
    <w:rsid w:val="00370F33"/>
    <w:rsid w:val="00386EFB"/>
    <w:rsid w:val="003A25BE"/>
    <w:rsid w:val="003B28A8"/>
    <w:rsid w:val="003C6DD3"/>
    <w:rsid w:val="003E656F"/>
    <w:rsid w:val="003F5E77"/>
    <w:rsid w:val="00413589"/>
    <w:rsid w:val="0044035D"/>
    <w:rsid w:val="004843E4"/>
    <w:rsid w:val="004B0ADA"/>
    <w:rsid w:val="004D634A"/>
    <w:rsid w:val="00521677"/>
    <w:rsid w:val="005411D8"/>
    <w:rsid w:val="00545AF3"/>
    <w:rsid w:val="00551DDA"/>
    <w:rsid w:val="00562C30"/>
    <w:rsid w:val="0059468E"/>
    <w:rsid w:val="005C5224"/>
    <w:rsid w:val="005C6B3D"/>
    <w:rsid w:val="005D5999"/>
    <w:rsid w:val="005E0B28"/>
    <w:rsid w:val="005E6195"/>
    <w:rsid w:val="005F5C25"/>
    <w:rsid w:val="0060750B"/>
    <w:rsid w:val="00620731"/>
    <w:rsid w:val="006B1D1D"/>
    <w:rsid w:val="006C42F5"/>
    <w:rsid w:val="006F7DBC"/>
    <w:rsid w:val="00701743"/>
    <w:rsid w:val="00711A4A"/>
    <w:rsid w:val="007150F6"/>
    <w:rsid w:val="00726EEF"/>
    <w:rsid w:val="007765FC"/>
    <w:rsid w:val="007872DD"/>
    <w:rsid w:val="007A7417"/>
    <w:rsid w:val="007C3302"/>
    <w:rsid w:val="007C544E"/>
    <w:rsid w:val="007E01E9"/>
    <w:rsid w:val="007E082D"/>
    <w:rsid w:val="00803FE1"/>
    <w:rsid w:val="00822E9E"/>
    <w:rsid w:val="00823B40"/>
    <w:rsid w:val="00895D85"/>
    <w:rsid w:val="008A450D"/>
    <w:rsid w:val="008A496B"/>
    <w:rsid w:val="008A7C14"/>
    <w:rsid w:val="008B24FD"/>
    <w:rsid w:val="008D70D3"/>
    <w:rsid w:val="008F4632"/>
    <w:rsid w:val="009B5AF0"/>
    <w:rsid w:val="009B6209"/>
    <w:rsid w:val="009D76A1"/>
    <w:rsid w:val="00A07843"/>
    <w:rsid w:val="00A26EA2"/>
    <w:rsid w:val="00A6552C"/>
    <w:rsid w:val="00A72053"/>
    <w:rsid w:val="00A901DE"/>
    <w:rsid w:val="00A90FFC"/>
    <w:rsid w:val="00AA4D07"/>
    <w:rsid w:val="00AB1B3D"/>
    <w:rsid w:val="00AC3812"/>
    <w:rsid w:val="00AD4A63"/>
    <w:rsid w:val="00AF696E"/>
    <w:rsid w:val="00B25B94"/>
    <w:rsid w:val="00B406AF"/>
    <w:rsid w:val="00B45B55"/>
    <w:rsid w:val="00B700E9"/>
    <w:rsid w:val="00B702CD"/>
    <w:rsid w:val="00B8792C"/>
    <w:rsid w:val="00B91AA9"/>
    <w:rsid w:val="00BB2098"/>
    <w:rsid w:val="00BB2AFB"/>
    <w:rsid w:val="00BC4112"/>
    <w:rsid w:val="00BC41A9"/>
    <w:rsid w:val="00C11E01"/>
    <w:rsid w:val="00C473C9"/>
    <w:rsid w:val="00C561F7"/>
    <w:rsid w:val="00CF1F95"/>
    <w:rsid w:val="00D16F4C"/>
    <w:rsid w:val="00D37381"/>
    <w:rsid w:val="00D7059E"/>
    <w:rsid w:val="00D803D7"/>
    <w:rsid w:val="00D822D0"/>
    <w:rsid w:val="00D920EF"/>
    <w:rsid w:val="00DC4EF8"/>
    <w:rsid w:val="00DD6478"/>
    <w:rsid w:val="00E37BDF"/>
    <w:rsid w:val="00E43BED"/>
    <w:rsid w:val="00E52C88"/>
    <w:rsid w:val="00E77D80"/>
    <w:rsid w:val="00EB2F15"/>
    <w:rsid w:val="00ED2816"/>
    <w:rsid w:val="00F10F9C"/>
    <w:rsid w:val="00F51B55"/>
    <w:rsid w:val="00FB6F1D"/>
    <w:rsid w:val="00FC49FF"/>
    <w:rsid w:val="00FD6765"/>
    <w:rsid w:val="00FE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970D65"/>
  <w15:docId w15:val="{678DF354-770A-447E-95B4-4FF676E5D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Footer">
    <w:name w:val="footer"/>
    <w:pPr>
      <w:tabs>
        <w:tab w:val="center" w:pos="4513"/>
        <w:tab w:val="right" w:pos="9026"/>
      </w:tabs>
      <w:jc w:val="both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paragraph" w:customStyle="1" w:styleId="BodyA">
    <w:name w:val="Body A"/>
    <w:uiPriority w:val="99"/>
    <w:pPr>
      <w:spacing w:line="480" w:lineRule="auto"/>
      <w:jc w:val="both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  <w:style w:type="numbering" w:customStyle="1" w:styleId="ImportedStyle5">
    <w:name w:val="Imported Style 5"/>
    <w:pPr>
      <w:numPr>
        <w:numId w:val="7"/>
      </w:numPr>
    </w:pPr>
  </w:style>
  <w:style w:type="paragraph" w:styleId="ListParagraph">
    <w:name w:val="List Paragraph"/>
    <w:uiPriority w:val="34"/>
    <w:qFormat/>
    <w:pPr>
      <w:ind w:left="720"/>
    </w:pPr>
    <w:rPr>
      <w:rFonts w:eastAsia="Times New Roman"/>
      <w:color w:val="000000"/>
      <w:sz w:val="24"/>
      <w:szCs w:val="24"/>
      <w:u w:color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65F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65FC"/>
    <w:rPr>
      <w:rFonts w:ascii="Lucida Grande" w:hAnsi="Lucida Grande" w:cs="Lucida Grande"/>
      <w:sz w:val="18"/>
      <w:szCs w:val="18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46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468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468E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46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468E"/>
    <w:rPr>
      <w:b/>
      <w:bCs/>
      <w:lang w:val="en-US" w:eastAsia="en-US"/>
    </w:rPr>
  </w:style>
  <w:style w:type="paragraph" w:styleId="Revision">
    <w:name w:val="Revision"/>
    <w:hidden/>
    <w:uiPriority w:val="99"/>
    <w:semiHidden/>
    <w:rsid w:val="00822E9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462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Warrington Borough Council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Bellamy</dc:creator>
  <cp:keywords/>
  <cp:lastModifiedBy>Hannah Nicholas</cp:lastModifiedBy>
  <cp:revision>3</cp:revision>
  <cp:lastPrinted>2016-07-15T08:53:00Z</cp:lastPrinted>
  <dcterms:created xsi:type="dcterms:W3CDTF">2019-02-24T15:50:00Z</dcterms:created>
  <dcterms:modified xsi:type="dcterms:W3CDTF">2019-02-24T15:50:00Z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ecoverActionType">
    <vt:lpwstr>edit-document</vt:lpwstr>
  </property>
  <property fmtid="{D5CDD505-2E9C-101B-9397-08002B2CF9AE}" pid="3" name="RecoverXML">
    <vt:lpwstr>C:\Users\strongsl\AppData\Roaming\Visualfiles\SOLTMP\SS\Thurs\ss684.xml</vt:lpwstr>
  </property>
</Properties>
</file>